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810D5" w14:textId="77777777" w:rsidR="00764300" w:rsidRDefault="00764300" w:rsidP="00764300">
      <w:pPr>
        <w:ind w:left="1" w:hanging="3"/>
        <w:jc w:val="center"/>
        <w:rPr>
          <w:sz w:val="28"/>
          <w:szCs w:val="28"/>
        </w:rPr>
      </w:pPr>
      <w:r>
        <w:rPr>
          <w:sz w:val="28"/>
          <w:szCs w:val="28"/>
        </w:rPr>
        <w:t>Sun Vail Garage Condominium Association</w:t>
      </w:r>
    </w:p>
    <w:p w14:paraId="748AA28D" w14:textId="77777777" w:rsidR="00764300" w:rsidRDefault="00764300" w:rsidP="00764300">
      <w:pPr>
        <w:ind w:left="1" w:hanging="3"/>
        <w:jc w:val="center"/>
        <w:rPr>
          <w:sz w:val="28"/>
          <w:szCs w:val="28"/>
        </w:rPr>
      </w:pPr>
      <w:r>
        <w:rPr>
          <w:sz w:val="28"/>
          <w:szCs w:val="28"/>
        </w:rPr>
        <w:t>Board Meeting Minutes</w:t>
      </w:r>
    </w:p>
    <w:p w14:paraId="058B0000" w14:textId="250D0EC5" w:rsidR="00764300" w:rsidRDefault="00F03CF7" w:rsidP="00764300">
      <w:pPr>
        <w:ind w:left="1" w:hanging="3"/>
        <w:jc w:val="center"/>
        <w:rPr>
          <w:sz w:val="28"/>
          <w:szCs w:val="28"/>
        </w:rPr>
      </w:pPr>
      <w:r>
        <w:rPr>
          <w:sz w:val="28"/>
          <w:szCs w:val="28"/>
        </w:rPr>
        <w:t xml:space="preserve">Wednesday, </w:t>
      </w:r>
      <w:r w:rsidR="00317CBE">
        <w:rPr>
          <w:sz w:val="28"/>
          <w:szCs w:val="28"/>
        </w:rPr>
        <w:t>January 17</w:t>
      </w:r>
      <w:r w:rsidR="00D813D4">
        <w:rPr>
          <w:sz w:val="28"/>
          <w:szCs w:val="28"/>
        </w:rPr>
        <w:t>, 202</w:t>
      </w:r>
      <w:r w:rsidR="00317CBE">
        <w:rPr>
          <w:sz w:val="28"/>
          <w:szCs w:val="28"/>
        </w:rPr>
        <w:t>4</w:t>
      </w:r>
      <w:r w:rsidR="00764300">
        <w:rPr>
          <w:sz w:val="28"/>
          <w:szCs w:val="28"/>
        </w:rPr>
        <w:t xml:space="preserve">, at </w:t>
      </w:r>
      <w:r w:rsidR="00B60A25">
        <w:rPr>
          <w:sz w:val="28"/>
          <w:szCs w:val="28"/>
        </w:rPr>
        <w:t>5:</w:t>
      </w:r>
      <w:r w:rsidR="00317CBE">
        <w:rPr>
          <w:sz w:val="28"/>
          <w:szCs w:val="28"/>
        </w:rPr>
        <w:t>2</w:t>
      </w:r>
      <w:r>
        <w:rPr>
          <w:sz w:val="28"/>
          <w:szCs w:val="28"/>
        </w:rPr>
        <w:t>0</w:t>
      </w:r>
      <w:r w:rsidR="005D504F">
        <w:rPr>
          <w:sz w:val="28"/>
          <w:szCs w:val="28"/>
        </w:rPr>
        <w:t>PM</w:t>
      </w:r>
      <w:r w:rsidR="00764300">
        <w:rPr>
          <w:sz w:val="28"/>
          <w:szCs w:val="28"/>
        </w:rPr>
        <w:t xml:space="preserve"> MT</w:t>
      </w:r>
    </w:p>
    <w:p w14:paraId="408BAE62" w14:textId="77777777" w:rsidR="00764300" w:rsidRDefault="00764300" w:rsidP="00764300">
      <w:pPr>
        <w:ind w:left="1" w:hanging="3"/>
        <w:jc w:val="center"/>
        <w:rPr>
          <w:sz w:val="28"/>
          <w:szCs w:val="28"/>
        </w:rPr>
      </w:pPr>
      <w:r>
        <w:rPr>
          <w:sz w:val="28"/>
          <w:szCs w:val="28"/>
        </w:rPr>
        <w:t>Via Zoom.us</w:t>
      </w:r>
    </w:p>
    <w:p w14:paraId="49ADA9C9" w14:textId="77777777" w:rsidR="00764300" w:rsidRDefault="00764300" w:rsidP="00764300">
      <w:pPr>
        <w:ind w:left="0" w:hanging="2"/>
        <w:jc w:val="center"/>
        <w:rPr>
          <w:sz w:val="16"/>
          <w:szCs w:val="16"/>
        </w:rPr>
      </w:pPr>
    </w:p>
    <w:p w14:paraId="2657691A" w14:textId="77777777" w:rsidR="00764300" w:rsidRDefault="00764300" w:rsidP="00764300">
      <w:pPr>
        <w:ind w:left="0" w:hanging="2"/>
        <w:rPr>
          <w:sz w:val="24"/>
          <w:szCs w:val="24"/>
        </w:rPr>
      </w:pPr>
    </w:p>
    <w:p w14:paraId="0267BF33" w14:textId="5AF7108E" w:rsidR="00764300" w:rsidRDefault="00764300" w:rsidP="00764300">
      <w:pPr>
        <w:ind w:left="0" w:hanging="2"/>
        <w:jc w:val="both"/>
        <w:rPr>
          <w:sz w:val="24"/>
          <w:szCs w:val="24"/>
        </w:rPr>
      </w:pPr>
      <w:r>
        <w:rPr>
          <w:sz w:val="24"/>
          <w:szCs w:val="24"/>
        </w:rPr>
        <w:t xml:space="preserve">BOARD MEMBERS PRESENT VIA VIDEO CONFERENCE CALL: </w:t>
      </w:r>
      <w:r w:rsidR="004A7D0A">
        <w:rPr>
          <w:sz w:val="24"/>
          <w:szCs w:val="24"/>
        </w:rPr>
        <w:t xml:space="preserve">Brent Loebig, </w:t>
      </w:r>
      <w:r w:rsidR="00B17602">
        <w:rPr>
          <w:sz w:val="24"/>
          <w:szCs w:val="24"/>
        </w:rPr>
        <w:t xml:space="preserve">Brian </w:t>
      </w:r>
      <w:proofErr w:type="gramStart"/>
      <w:r w:rsidR="00B17602">
        <w:rPr>
          <w:sz w:val="24"/>
          <w:szCs w:val="24"/>
        </w:rPr>
        <w:t>Wilson</w:t>
      </w:r>
      <w:proofErr w:type="gramEnd"/>
      <w:r w:rsidR="009006C6">
        <w:rPr>
          <w:sz w:val="24"/>
          <w:szCs w:val="24"/>
        </w:rPr>
        <w:t xml:space="preserve"> and</w:t>
      </w:r>
      <w:r w:rsidR="00317CBE">
        <w:rPr>
          <w:sz w:val="24"/>
          <w:szCs w:val="24"/>
        </w:rPr>
        <w:t xml:space="preserve"> Charles Croney</w:t>
      </w:r>
      <w:r>
        <w:rPr>
          <w:sz w:val="24"/>
          <w:szCs w:val="24"/>
        </w:rPr>
        <w:t xml:space="preserve"> </w:t>
      </w:r>
    </w:p>
    <w:p w14:paraId="20C162FA" w14:textId="77777777" w:rsidR="00817E5F" w:rsidRDefault="00817E5F" w:rsidP="00764300">
      <w:pPr>
        <w:ind w:left="0" w:hanging="2"/>
        <w:jc w:val="both"/>
        <w:rPr>
          <w:sz w:val="24"/>
          <w:szCs w:val="24"/>
        </w:rPr>
      </w:pPr>
    </w:p>
    <w:p w14:paraId="0D667F20" w14:textId="19D1D167" w:rsidR="00817E5F" w:rsidRDefault="00817E5F" w:rsidP="00764300">
      <w:pPr>
        <w:ind w:left="0" w:hanging="2"/>
        <w:jc w:val="both"/>
        <w:rPr>
          <w:sz w:val="24"/>
          <w:szCs w:val="24"/>
        </w:rPr>
      </w:pPr>
      <w:r>
        <w:rPr>
          <w:sz w:val="24"/>
          <w:szCs w:val="24"/>
        </w:rPr>
        <w:t xml:space="preserve">BOARD MEMBERS NOT PRESENT: </w:t>
      </w:r>
      <w:r w:rsidR="00317CBE">
        <w:rPr>
          <w:sz w:val="24"/>
          <w:szCs w:val="24"/>
        </w:rPr>
        <w:t>Sharie Grant</w:t>
      </w:r>
      <w:r w:rsidR="009006C6">
        <w:rPr>
          <w:sz w:val="24"/>
          <w:szCs w:val="24"/>
        </w:rPr>
        <w:t xml:space="preserve"> and Michael Block</w:t>
      </w:r>
    </w:p>
    <w:p w14:paraId="395BAA19" w14:textId="0C994B90" w:rsidR="00EF3DD9" w:rsidRDefault="00EF3DD9" w:rsidP="00764300">
      <w:pPr>
        <w:ind w:left="0" w:hanging="2"/>
        <w:jc w:val="both"/>
        <w:rPr>
          <w:sz w:val="24"/>
          <w:szCs w:val="24"/>
        </w:rPr>
      </w:pPr>
    </w:p>
    <w:p w14:paraId="7240EF50" w14:textId="401FF462" w:rsidR="00764300" w:rsidRDefault="00764300" w:rsidP="00764300">
      <w:pPr>
        <w:ind w:left="0" w:hanging="2"/>
        <w:jc w:val="both"/>
        <w:rPr>
          <w:sz w:val="24"/>
          <w:szCs w:val="24"/>
        </w:rPr>
      </w:pPr>
      <w:r>
        <w:rPr>
          <w:sz w:val="24"/>
          <w:szCs w:val="24"/>
        </w:rPr>
        <w:t xml:space="preserve">ALSO PRESENT VIA VIDEO CONFERENCE CALL: </w:t>
      </w:r>
      <w:r w:rsidR="004A7D0A">
        <w:rPr>
          <w:sz w:val="24"/>
          <w:szCs w:val="24"/>
        </w:rPr>
        <w:t>Dan McNeill, Managing Agent</w:t>
      </w:r>
      <w:r w:rsidR="00317CBE">
        <w:rPr>
          <w:sz w:val="24"/>
          <w:szCs w:val="24"/>
        </w:rPr>
        <w:t xml:space="preserve">; Dave </w:t>
      </w:r>
      <w:proofErr w:type="spellStart"/>
      <w:r w:rsidR="00317CBE">
        <w:rPr>
          <w:sz w:val="24"/>
          <w:szCs w:val="24"/>
        </w:rPr>
        <w:t>Zippie</w:t>
      </w:r>
      <w:proofErr w:type="spellEnd"/>
      <w:r w:rsidR="00317CBE">
        <w:rPr>
          <w:sz w:val="24"/>
          <w:szCs w:val="24"/>
        </w:rPr>
        <w:t>, CPA;</w:t>
      </w:r>
      <w:r w:rsidR="00F03CF7">
        <w:rPr>
          <w:sz w:val="24"/>
          <w:szCs w:val="24"/>
        </w:rPr>
        <w:t xml:space="preserve"> </w:t>
      </w:r>
      <w:r>
        <w:rPr>
          <w:sz w:val="24"/>
          <w:szCs w:val="24"/>
        </w:rPr>
        <w:t xml:space="preserve">and </w:t>
      </w:r>
      <w:r w:rsidR="00965A85">
        <w:rPr>
          <w:sz w:val="24"/>
          <w:szCs w:val="24"/>
        </w:rPr>
        <w:t>Sara Thurston McNeill</w:t>
      </w:r>
      <w:r>
        <w:rPr>
          <w:sz w:val="24"/>
          <w:szCs w:val="24"/>
        </w:rPr>
        <w:t>, Secretary to the Meeting</w:t>
      </w:r>
    </w:p>
    <w:p w14:paraId="2B136AF1" w14:textId="22FA6F80" w:rsidR="00764300" w:rsidRDefault="00764300" w:rsidP="00764300">
      <w:pPr>
        <w:ind w:left="0" w:hanging="2"/>
        <w:jc w:val="both"/>
        <w:rPr>
          <w:sz w:val="24"/>
          <w:szCs w:val="24"/>
        </w:rPr>
      </w:pPr>
    </w:p>
    <w:p w14:paraId="1C1115F1" w14:textId="77777777" w:rsidR="00764300" w:rsidRDefault="00764300" w:rsidP="00764300">
      <w:pPr>
        <w:ind w:left="0" w:hanging="2"/>
        <w:jc w:val="both"/>
        <w:rPr>
          <w:sz w:val="24"/>
          <w:szCs w:val="24"/>
        </w:rPr>
      </w:pPr>
    </w:p>
    <w:p w14:paraId="2BF37037" w14:textId="5E37D1E4" w:rsidR="004A7D0A" w:rsidRDefault="00764300" w:rsidP="009006C6">
      <w:pPr>
        <w:numPr>
          <w:ilvl w:val="0"/>
          <w:numId w:val="1"/>
        </w:numPr>
        <w:ind w:left="0" w:hanging="2"/>
        <w:jc w:val="both"/>
        <w:rPr>
          <w:sz w:val="24"/>
          <w:szCs w:val="24"/>
        </w:rPr>
      </w:pPr>
      <w:r>
        <w:rPr>
          <w:sz w:val="24"/>
          <w:szCs w:val="24"/>
          <w:u w:val="single"/>
        </w:rPr>
        <w:t>Roll Call</w:t>
      </w:r>
      <w:r>
        <w:rPr>
          <w:sz w:val="24"/>
          <w:szCs w:val="24"/>
        </w:rPr>
        <w:t xml:space="preserve">.  With </w:t>
      </w:r>
      <w:r w:rsidR="00FD4708">
        <w:rPr>
          <w:sz w:val="24"/>
          <w:szCs w:val="24"/>
        </w:rPr>
        <w:t>three</w:t>
      </w:r>
      <w:r w:rsidR="00817E5F">
        <w:rPr>
          <w:sz w:val="24"/>
          <w:szCs w:val="24"/>
        </w:rPr>
        <w:t xml:space="preserve"> of</w:t>
      </w:r>
      <w:r>
        <w:rPr>
          <w:sz w:val="24"/>
          <w:szCs w:val="24"/>
        </w:rPr>
        <w:t xml:space="preserve"> five Board Members present via Zoom, a</w:t>
      </w:r>
      <w:r w:rsidR="004A7D0A">
        <w:rPr>
          <w:sz w:val="24"/>
          <w:szCs w:val="24"/>
        </w:rPr>
        <w:t xml:space="preserve"> </w:t>
      </w:r>
      <w:r w:rsidRPr="004A7D0A">
        <w:rPr>
          <w:sz w:val="24"/>
          <w:szCs w:val="24"/>
        </w:rPr>
        <w:t>quorum was established.</w:t>
      </w:r>
    </w:p>
    <w:p w14:paraId="0DFAE9FE" w14:textId="0378FEB7" w:rsidR="00BA62BD" w:rsidRDefault="00817E5F" w:rsidP="009006C6">
      <w:pPr>
        <w:ind w:leftChars="0" w:left="0" w:firstLineChars="0" w:firstLine="720"/>
        <w:jc w:val="both"/>
        <w:rPr>
          <w:sz w:val="24"/>
          <w:szCs w:val="24"/>
        </w:rPr>
      </w:pPr>
      <w:r>
        <w:rPr>
          <w:sz w:val="24"/>
          <w:szCs w:val="24"/>
        </w:rPr>
        <w:t>Dan McNeill</w:t>
      </w:r>
      <w:r w:rsidR="00764300" w:rsidRPr="004A7D0A">
        <w:rPr>
          <w:sz w:val="24"/>
          <w:szCs w:val="24"/>
        </w:rPr>
        <w:t xml:space="preserve"> called the meeting to order at approximately </w:t>
      </w:r>
      <w:r w:rsidR="00B60A25">
        <w:rPr>
          <w:sz w:val="24"/>
          <w:szCs w:val="24"/>
        </w:rPr>
        <w:t>5:</w:t>
      </w:r>
      <w:r w:rsidR="00317CBE">
        <w:rPr>
          <w:sz w:val="24"/>
          <w:szCs w:val="24"/>
        </w:rPr>
        <w:t>2</w:t>
      </w:r>
      <w:r w:rsidR="00F03CF7">
        <w:rPr>
          <w:sz w:val="24"/>
          <w:szCs w:val="24"/>
        </w:rPr>
        <w:t>0</w:t>
      </w:r>
      <w:r w:rsidR="00EF3DD9" w:rsidRPr="004A7D0A">
        <w:rPr>
          <w:sz w:val="24"/>
          <w:szCs w:val="24"/>
        </w:rPr>
        <w:t>PM</w:t>
      </w:r>
      <w:r w:rsidR="00764300" w:rsidRPr="004A7D0A">
        <w:rPr>
          <w:sz w:val="24"/>
          <w:szCs w:val="24"/>
        </w:rPr>
        <w:t xml:space="preserve"> MT. </w:t>
      </w:r>
    </w:p>
    <w:p w14:paraId="178660E4" w14:textId="77777777" w:rsidR="00817E5F" w:rsidRDefault="00817E5F" w:rsidP="009006C6">
      <w:pPr>
        <w:ind w:leftChars="0" w:left="0" w:firstLineChars="0" w:firstLine="720"/>
        <w:jc w:val="both"/>
        <w:rPr>
          <w:sz w:val="24"/>
          <w:szCs w:val="24"/>
        </w:rPr>
      </w:pPr>
    </w:p>
    <w:p w14:paraId="3EB399A7" w14:textId="77777777" w:rsidR="00817E5F" w:rsidRDefault="00817E5F" w:rsidP="009006C6">
      <w:pPr>
        <w:ind w:leftChars="0" w:left="0" w:firstLineChars="0" w:firstLine="720"/>
        <w:jc w:val="both"/>
        <w:rPr>
          <w:sz w:val="24"/>
          <w:szCs w:val="24"/>
        </w:rPr>
      </w:pPr>
    </w:p>
    <w:p w14:paraId="1179A9A2" w14:textId="6F8F7D5B" w:rsidR="00817E5F" w:rsidRPr="00817E5F" w:rsidRDefault="00817E5F" w:rsidP="009006C6">
      <w:pPr>
        <w:pStyle w:val="ListParagraph"/>
        <w:numPr>
          <w:ilvl w:val="0"/>
          <w:numId w:val="1"/>
        </w:numPr>
        <w:ind w:leftChars="0" w:firstLineChars="0"/>
        <w:jc w:val="both"/>
        <w:rPr>
          <w:sz w:val="24"/>
          <w:szCs w:val="24"/>
        </w:rPr>
      </w:pPr>
      <w:r w:rsidRPr="00817E5F">
        <w:rPr>
          <w:sz w:val="24"/>
          <w:szCs w:val="24"/>
          <w:u w:val="single"/>
        </w:rPr>
        <w:t xml:space="preserve">Review and Approval of the Minutes of the </w:t>
      </w:r>
      <w:r w:rsidR="00317CBE">
        <w:rPr>
          <w:sz w:val="24"/>
          <w:szCs w:val="24"/>
          <w:u w:val="single"/>
        </w:rPr>
        <w:t>October 11</w:t>
      </w:r>
      <w:r w:rsidRPr="00817E5F">
        <w:rPr>
          <w:sz w:val="24"/>
          <w:szCs w:val="24"/>
          <w:u w:val="single"/>
        </w:rPr>
        <w:t>, 2023, Board of Directors Meeting</w:t>
      </w:r>
      <w:r w:rsidRPr="00817E5F">
        <w:rPr>
          <w:sz w:val="24"/>
          <w:szCs w:val="24"/>
        </w:rPr>
        <w:t xml:space="preserve">.  These minutes were drafted by management and circulated to the Board within a week of that meeting.  </w:t>
      </w:r>
      <w:r w:rsidR="00317CBE">
        <w:rPr>
          <w:sz w:val="24"/>
          <w:szCs w:val="24"/>
        </w:rPr>
        <w:t>Some changes were incorporated, and t</w:t>
      </w:r>
      <w:r w:rsidRPr="00817E5F">
        <w:rPr>
          <w:sz w:val="24"/>
          <w:szCs w:val="24"/>
        </w:rPr>
        <w:t xml:space="preserve">hey were redistributed with the meeting reminder last week.  There being no </w:t>
      </w:r>
      <w:r w:rsidR="00317CBE">
        <w:rPr>
          <w:sz w:val="24"/>
          <w:szCs w:val="24"/>
        </w:rPr>
        <w:t xml:space="preserve">further </w:t>
      </w:r>
      <w:r w:rsidRPr="00817E5F">
        <w:rPr>
          <w:sz w:val="24"/>
          <w:szCs w:val="24"/>
        </w:rPr>
        <w:t xml:space="preserve">suggested changes, there was a MOTION: TO APPROVE THE MINUTES OF </w:t>
      </w:r>
      <w:proofErr w:type="gramStart"/>
      <w:r w:rsidRPr="00817E5F">
        <w:rPr>
          <w:sz w:val="24"/>
          <w:szCs w:val="24"/>
        </w:rPr>
        <w:t xml:space="preserve">THE </w:t>
      </w:r>
      <w:r w:rsidR="00317CBE">
        <w:rPr>
          <w:sz w:val="24"/>
          <w:szCs w:val="24"/>
        </w:rPr>
        <w:t>OCTOBER</w:t>
      </w:r>
      <w:proofErr w:type="gramEnd"/>
      <w:r w:rsidR="00317CBE">
        <w:rPr>
          <w:sz w:val="24"/>
          <w:szCs w:val="24"/>
        </w:rPr>
        <w:t xml:space="preserve"> 11</w:t>
      </w:r>
      <w:r w:rsidRPr="00817E5F">
        <w:rPr>
          <w:sz w:val="24"/>
          <w:szCs w:val="24"/>
        </w:rPr>
        <w:t>, 2023, BOARD MEETING AS PRESENTED.  The motion was duly seconded and carried unanimously.</w:t>
      </w:r>
    </w:p>
    <w:p w14:paraId="177DBDCD" w14:textId="77777777" w:rsidR="00BA62BD" w:rsidRDefault="00BA62BD" w:rsidP="00BA62BD">
      <w:pPr>
        <w:ind w:leftChars="0" w:left="0" w:firstLineChars="0" w:firstLine="0"/>
        <w:jc w:val="both"/>
        <w:rPr>
          <w:sz w:val="24"/>
          <w:szCs w:val="24"/>
          <w:u w:val="single"/>
        </w:rPr>
      </w:pPr>
    </w:p>
    <w:p w14:paraId="40FB57BD" w14:textId="475B6384" w:rsidR="00764300" w:rsidRDefault="00764300" w:rsidP="00F03CF7">
      <w:pPr>
        <w:ind w:leftChars="0" w:left="0" w:firstLineChars="0" w:firstLine="0"/>
        <w:jc w:val="both"/>
        <w:rPr>
          <w:sz w:val="24"/>
          <w:szCs w:val="24"/>
        </w:rPr>
      </w:pPr>
      <w:r>
        <w:rPr>
          <w:sz w:val="24"/>
          <w:szCs w:val="24"/>
        </w:rPr>
        <w:t xml:space="preserve"> </w:t>
      </w:r>
    </w:p>
    <w:p w14:paraId="678AFDA2" w14:textId="215B2507" w:rsidR="00B60A25" w:rsidRPr="00B60A25" w:rsidRDefault="00B60A25" w:rsidP="00B60A25">
      <w:pPr>
        <w:numPr>
          <w:ilvl w:val="0"/>
          <w:numId w:val="1"/>
        </w:numPr>
        <w:ind w:leftChars="0" w:firstLineChars="0"/>
        <w:jc w:val="both"/>
        <w:rPr>
          <w:sz w:val="24"/>
          <w:szCs w:val="24"/>
        </w:rPr>
      </w:pPr>
      <w:r>
        <w:rPr>
          <w:sz w:val="24"/>
          <w:szCs w:val="24"/>
          <w:u w:val="single"/>
        </w:rPr>
        <w:t>Financial Review</w:t>
      </w:r>
      <w:r w:rsidR="00764300" w:rsidRPr="004A7D0A">
        <w:rPr>
          <w:sz w:val="24"/>
          <w:szCs w:val="24"/>
        </w:rPr>
        <w:t xml:space="preserve">.  </w:t>
      </w:r>
      <w:r w:rsidR="00B17602" w:rsidRPr="004A7D0A">
        <w:rPr>
          <w:sz w:val="24"/>
          <w:szCs w:val="24"/>
        </w:rPr>
        <w:t xml:space="preserve">Dave </w:t>
      </w:r>
      <w:proofErr w:type="spellStart"/>
      <w:r w:rsidR="00B17602" w:rsidRPr="004A7D0A">
        <w:rPr>
          <w:sz w:val="24"/>
          <w:szCs w:val="24"/>
        </w:rPr>
        <w:t>Zippie</w:t>
      </w:r>
      <w:proofErr w:type="spellEnd"/>
      <w:r w:rsidR="00B17602" w:rsidRPr="004A7D0A">
        <w:rPr>
          <w:sz w:val="24"/>
          <w:szCs w:val="24"/>
        </w:rPr>
        <w:t>, CPA</w:t>
      </w:r>
      <w:r w:rsidR="004A7D0A">
        <w:rPr>
          <w:sz w:val="24"/>
          <w:szCs w:val="24"/>
        </w:rPr>
        <w:t xml:space="preserve"> prepared </w:t>
      </w:r>
      <w:r w:rsidR="00317CBE">
        <w:rPr>
          <w:sz w:val="24"/>
          <w:szCs w:val="24"/>
        </w:rPr>
        <w:t xml:space="preserve">and presented </w:t>
      </w:r>
      <w:r w:rsidRPr="00B60A25">
        <w:rPr>
          <w:sz w:val="24"/>
          <w:szCs w:val="24"/>
        </w:rPr>
        <w:t xml:space="preserve">the </w:t>
      </w:r>
      <w:r w:rsidR="00817E5F">
        <w:rPr>
          <w:sz w:val="24"/>
          <w:szCs w:val="24"/>
        </w:rPr>
        <w:t>current</w:t>
      </w:r>
      <w:r w:rsidRPr="00B60A25">
        <w:rPr>
          <w:sz w:val="24"/>
          <w:szCs w:val="24"/>
        </w:rPr>
        <w:t xml:space="preserve"> financials </w:t>
      </w:r>
      <w:r>
        <w:rPr>
          <w:sz w:val="24"/>
          <w:szCs w:val="24"/>
        </w:rPr>
        <w:t xml:space="preserve">(as </w:t>
      </w:r>
      <w:r w:rsidR="00317CBE">
        <w:rPr>
          <w:sz w:val="24"/>
          <w:szCs w:val="24"/>
        </w:rPr>
        <w:t>December</w:t>
      </w:r>
      <w:r w:rsidR="00817E5F">
        <w:rPr>
          <w:sz w:val="24"/>
          <w:szCs w:val="24"/>
        </w:rPr>
        <w:t xml:space="preserve"> 31</w:t>
      </w:r>
      <w:r>
        <w:rPr>
          <w:sz w:val="24"/>
          <w:szCs w:val="24"/>
        </w:rPr>
        <w:t>, 2023)</w:t>
      </w:r>
      <w:r w:rsidR="00817E5F">
        <w:rPr>
          <w:sz w:val="24"/>
          <w:szCs w:val="24"/>
        </w:rPr>
        <w:t xml:space="preserve"> to the Board</w:t>
      </w:r>
      <w:r>
        <w:rPr>
          <w:sz w:val="24"/>
          <w:szCs w:val="24"/>
        </w:rPr>
        <w:t>.</w:t>
      </w:r>
      <w:r w:rsidRPr="00B60A25">
        <w:rPr>
          <w:sz w:val="24"/>
          <w:szCs w:val="24"/>
        </w:rPr>
        <w:t xml:space="preserve"> According to the Balance Sheet, </w:t>
      </w:r>
      <w:r w:rsidR="00317CBE">
        <w:rPr>
          <w:sz w:val="24"/>
          <w:szCs w:val="24"/>
        </w:rPr>
        <w:t>six</w:t>
      </w:r>
      <w:r w:rsidR="00817E5F">
        <w:rPr>
          <w:sz w:val="24"/>
          <w:szCs w:val="24"/>
        </w:rPr>
        <w:t xml:space="preserve"> months through the current fiscal year, </w:t>
      </w:r>
      <w:r w:rsidRPr="00B60A25">
        <w:rPr>
          <w:sz w:val="24"/>
          <w:szCs w:val="24"/>
        </w:rPr>
        <w:t xml:space="preserve">the association </w:t>
      </w:r>
      <w:r w:rsidR="00817E5F">
        <w:rPr>
          <w:sz w:val="24"/>
          <w:szCs w:val="24"/>
        </w:rPr>
        <w:t>has</w:t>
      </w:r>
      <w:r w:rsidRPr="00B60A25">
        <w:rPr>
          <w:sz w:val="24"/>
          <w:szCs w:val="24"/>
        </w:rPr>
        <w:t xml:space="preserve"> total assets, </w:t>
      </w:r>
      <w:proofErr w:type="gramStart"/>
      <w:r w:rsidRPr="00B60A25">
        <w:rPr>
          <w:sz w:val="24"/>
          <w:szCs w:val="24"/>
        </w:rPr>
        <w:t>liabilities</w:t>
      </w:r>
      <w:proofErr w:type="gramEnd"/>
      <w:r w:rsidRPr="00B60A25">
        <w:rPr>
          <w:sz w:val="24"/>
          <w:szCs w:val="24"/>
        </w:rPr>
        <w:t xml:space="preserve"> and equity of $</w:t>
      </w:r>
      <w:r w:rsidR="00317CBE">
        <w:rPr>
          <w:sz w:val="24"/>
          <w:szCs w:val="24"/>
        </w:rPr>
        <w:t>13,262</w:t>
      </w:r>
      <w:r w:rsidRPr="00B60A25">
        <w:rPr>
          <w:sz w:val="24"/>
          <w:szCs w:val="24"/>
        </w:rPr>
        <w:t xml:space="preserve"> including $</w:t>
      </w:r>
      <w:r w:rsidR="00317CBE">
        <w:rPr>
          <w:sz w:val="24"/>
          <w:szCs w:val="24"/>
        </w:rPr>
        <w:t>11,163</w:t>
      </w:r>
      <w:r w:rsidRPr="00B60A25">
        <w:rPr>
          <w:sz w:val="24"/>
          <w:szCs w:val="24"/>
        </w:rPr>
        <w:t xml:space="preserve"> cash in the bank, </w:t>
      </w:r>
      <w:r w:rsidR="001F2470">
        <w:rPr>
          <w:sz w:val="24"/>
          <w:szCs w:val="24"/>
        </w:rPr>
        <w:t>$</w:t>
      </w:r>
      <w:r w:rsidR="00317CBE">
        <w:rPr>
          <w:sz w:val="24"/>
          <w:szCs w:val="24"/>
        </w:rPr>
        <w:t>464</w:t>
      </w:r>
      <w:r w:rsidRPr="00B60A25">
        <w:rPr>
          <w:sz w:val="24"/>
          <w:szCs w:val="24"/>
        </w:rPr>
        <w:t xml:space="preserve"> in accounts receivable and $</w:t>
      </w:r>
      <w:r w:rsidR="00317CBE">
        <w:rPr>
          <w:sz w:val="24"/>
          <w:szCs w:val="24"/>
        </w:rPr>
        <w:t>1,635</w:t>
      </w:r>
      <w:r w:rsidR="001F2470">
        <w:rPr>
          <w:sz w:val="24"/>
          <w:szCs w:val="24"/>
        </w:rPr>
        <w:t xml:space="preserve"> </w:t>
      </w:r>
      <w:r w:rsidRPr="00B60A25">
        <w:rPr>
          <w:sz w:val="24"/>
          <w:szCs w:val="24"/>
        </w:rPr>
        <w:t xml:space="preserve">in prepaid insurance premiums.  </w:t>
      </w:r>
    </w:p>
    <w:p w14:paraId="5A3117B3" w14:textId="77777777" w:rsidR="00B60A25" w:rsidRPr="00B60A25" w:rsidRDefault="00B60A25" w:rsidP="00B60A25">
      <w:pPr>
        <w:ind w:leftChars="0" w:left="730" w:firstLineChars="0" w:firstLine="0"/>
        <w:jc w:val="both"/>
        <w:rPr>
          <w:sz w:val="24"/>
          <w:szCs w:val="24"/>
        </w:rPr>
      </w:pPr>
    </w:p>
    <w:p w14:paraId="286724CA" w14:textId="1483631A" w:rsidR="00B60A25" w:rsidRPr="00B60A25" w:rsidRDefault="00B60A25" w:rsidP="001F2470">
      <w:pPr>
        <w:ind w:leftChars="0" w:left="730" w:firstLineChars="0" w:firstLine="0"/>
        <w:jc w:val="both"/>
        <w:rPr>
          <w:sz w:val="24"/>
          <w:szCs w:val="24"/>
        </w:rPr>
      </w:pPr>
      <w:r w:rsidRPr="00B60A25">
        <w:rPr>
          <w:sz w:val="24"/>
          <w:szCs w:val="24"/>
        </w:rPr>
        <w:t xml:space="preserve">The Income Statement reveals that the association </w:t>
      </w:r>
      <w:r w:rsidR="00817E5F">
        <w:rPr>
          <w:sz w:val="24"/>
          <w:szCs w:val="24"/>
        </w:rPr>
        <w:t>is currently running</w:t>
      </w:r>
      <w:r w:rsidRPr="00B60A25">
        <w:rPr>
          <w:sz w:val="24"/>
          <w:szCs w:val="24"/>
        </w:rPr>
        <w:t xml:space="preserve"> a net </w:t>
      </w:r>
      <w:r w:rsidR="00817E5F">
        <w:rPr>
          <w:sz w:val="24"/>
          <w:szCs w:val="24"/>
        </w:rPr>
        <w:t>deficit</w:t>
      </w:r>
      <w:r w:rsidRPr="00B60A25">
        <w:rPr>
          <w:sz w:val="24"/>
          <w:szCs w:val="24"/>
        </w:rPr>
        <w:t xml:space="preserve"> of $</w:t>
      </w:r>
      <w:r w:rsidR="00317CBE">
        <w:rPr>
          <w:sz w:val="24"/>
          <w:szCs w:val="24"/>
        </w:rPr>
        <w:t>176</w:t>
      </w:r>
      <w:r w:rsidR="00817E5F">
        <w:rPr>
          <w:sz w:val="24"/>
          <w:szCs w:val="24"/>
        </w:rPr>
        <w:t xml:space="preserve"> </w:t>
      </w:r>
      <w:r w:rsidRPr="00B60A25">
        <w:rPr>
          <w:sz w:val="24"/>
          <w:szCs w:val="24"/>
        </w:rPr>
        <w:t xml:space="preserve">in the operating account.  </w:t>
      </w:r>
      <w:r w:rsidR="00817E5F">
        <w:rPr>
          <w:sz w:val="24"/>
          <w:szCs w:val="24"/>
        </w:rPr>
        <w:t>Insurance is over budget.</w:t>
      </w:r>
    </w:p>
    <w:p w14:paraId="17FB2F67" w14:textId="77777777" w:rsidR="00B60A25" w:rsidRPr="00B60A25" w:rsidRDefault="00B60A25" w:rsidP="001F2470">
      <w:pPr>
        <w:ind w:leftChars="0" w:left="730" w:firstLineChars="0" w:firstLine="0"/>
        <w:jc w:val="both"/>
        <w:rPr>
          <w:sz w:val="24"/>
          <w:szCs w:val="24"/>
        </w:rPr>
      </w:pPr>
    </w:p>
    <w:p w14:paraId="1A5649FA" w14:textId="40A84866" w:rsidR="00B60A25" w:rsidRDefault="00B60A25" w:rsidP="001F2470">
      <w:pPr>
        <w:ind w:leftChars="0" w:left="730" w:firstLineChars="0" w:firstLine="0"/>
        <w:jc w:val="both"/>
        <w:rPr>
          <w:sz w:val="24"/>
          <w:szCs w:val="24"/>
        </w:rPr>
      </w:pPr>
      <w:r w:rsidRPr="00B60A25">
        <w:rPr>
          <w:sz w:val="24"/>
          <w:szCs w:val="24"/>
        </w:rPr>
        <w:t>The 202</w:t>
      </w:r>
      <w:r w:rsidR="00817E5F">
        <w:rPr>
          <w:sz w:val="24"/>
          <w:szCs w:val="24"/>
        </w:rPr>
        <w:t>3</w:t>
      </w:r>
      <w:r w:rsidRPr="00B60A25">
        <w:rPr>
          <w:sz w:val="24"/>
          <w:szCs w:val="24"/>
        </w:rPr>
        <w:t>-2</w:t>
      </w:r>
      <w:r w:rsidR="00817E5F">
        <w:rPr>
          <w:sz w:val="24"/>
          <w:szCs w:val="24"/>
        </w:rPr>
        <w:t>4</w:t>
      </w:r>
      <w:r w:rsidRPr="00B60A25">
        <w:rPr>
          <w:sz w:val="24"/>
          <w:szCs w:val="24"/>
        </w:rPr>
        <w:t xml:space="preserve"> fiscal year beginning balance in the Maintenance Capital Reserve Fund was $</w:t>
      </w:r>
      <w:r w:rsidR="00817E5F">
        <w:rPr>
          <w:sz w:val="24"/>
          <w:szCs w:val="24"/>
        </w:rPr>
        <w:t>11,606</w:t>
      </w:r>
      <w:r w:rsidRPr="00B60A25">
        <w:rPr>
          <w:sz w:val="24"/>
          <w:szCs w:val="24"/>
        </w:rPr>
        <w:t xml:space="preserve">.  Funding through regular dues </w:t>
      </w:r>
      <w:r w:rsidR="001F2470">
        <w:rPr>
          <w:sz w:val="24"/>
          <w:szCs w:val="24"/>
        </w:rPr>
        <w:t>total</w:t>
      </w:r>
      <w:r w:rsidR="00817E5F">
        <w:rPr>
          <w:sz w:val="24"/>
          <w:szCs w:val="24"/>
        </w:rPr>
        <w:t>s</w:t>
      </w:r>
      <w:r w:rsidR="001F2470">
        <w:rPr>
          <w:sz w:val="24"/>
          <w:szCs w:val="24"/>
        </w:rPr>
        <w:t xml:space="preserve"> $</w:t>
      </w:r>
      <w:r w:rsidR="009006C6">
        <w:rPr>
          <w:sz w:val="24"/>
          <w:szCs w:val="24"/>
        </w:rPr>
        <w:t>838</w:t>
      </w:r>
      <w:r w:rsidR="00817E5F">
        <w:rPr>
          <w:sz w:val="24"/>
          <w:szCs w:val="24"/>
        </w:rPr>
        <w:t xml:space="preserve"> so far</w:t>
      </w:r>
      <w:r w:rsidRPr="00B60A25">
        <w:rPr>
          <w:sz w:val="24"/>
          <w:szCs w:val="24"/>
        </w:rPr>
        <w:t xml:space="preserve">, </w:t>
      </w:r>
      <w:r w:rsidR="001F2470">
        <w:rPr>
          <w:sz w:val="24"/>
          <w:szCs w:val="24"/>
        </w:rPr>
        <w:t>and</w:t>
      </w:r>
      <w:r w:rsidRPr="00B60A25">
        <w:rPr>
          <w:sz w:val="24"/>
          <w:szCs w:val="24"/>
        </w:rPr>
        <w:t xml:space="preserve"> $</w:t>
      </w:r>
      <w:r w:rsidR="00817E5F">
        <w:rPr>
          <w:sz w:val="24"/>
          <w:szCs w:val="24"/>
        </w:rPr>
        <w:t>312 was added from the 2022-23 fiscal year end operating surplus</w:t>
      </w:r>
      <w:r w:rsidR="001F2470">
        <w:rPr>
          <w:sz w:val="24"/>
          <w:szCs w:val="24"/>
        </w:rPr>
        <w:t>.</w:t>
      </w:r>
      <w:r w:rsidRPr="00B60A25">
        <w:rPr>
          <w:sz w:val="24"/>
          <w:szCs w:val="24"/>
        </w:rPr>
        <w:t xml:space="preserve"> </w:t>
      </w:r>
      <w:r w:rsidR="001F2470">
        <w:rPr>
          <w:sz w:val="24"/>
          <w:szCs w:val="24"/>
        </w:rPr>
        <w:t xml:space="preserve">There </w:t>
      </w:r>
      <w:r w:rsidR="00817E5F">
        <w:rPr>
          <w:sz w:val="24"/>
          <w:szCs w:val="24"/>
        </w:rPr>
        <w:t xml:space="preserve">have been </w:t>
      </w:r>
      <w:r w:rsidR="000367AE">
        <w:rPr>
          <w:sz w:val="24"/>
          <w:szCs w:val="24"/>
        </w:rPr>
        <w:t>no</w:t>
      </w:r>
      <w:r w:rsidR="001F2470">
        <w:rPr>
          <w:sz w:val="24"/>
          <w:szCs w:val="24"/>
        </w:rPr>
        <w:t xml:space="preserve"> capital expenses</w:t>
      </w:r>
      <w:r w:rsidR="00744187">
        <w:rPr>
          <w:sz w:val="24"/>
          <w:szCs w:val="24"/>
        </w:rPr>
        <w:t xml:space="preserve"> </w:t>
      </w:r>
      <w:r w:rsidR="00817E5F">
        <w:rPr>
          <w:sz w:val="24"/>
          <w:szCs w:val="24"/>
        </w:rPr>
        <w:t>incurred yet this year</w:t>
      </w:r>
      <w:r w:rsidR="00744187">
        <w:rPr>
          <w:sz w:val="24"/>
          <w:szCs w:val="24"/>
        </w:rPr>
        <w:t>.</w:t>
      </w:r>
      <w:r w:rsidRPr="00B60A25">
        <w:rPr>
          <w:sz w:val="24"/>
          <w:szCs w:val="24"/>
        </w:rPr>
        <w:t xml:space="preserve">  The </w:t>
      </w:r>
      <w:r w:rsidR="001F2470">
        <w:rPr>
          <w:sz w:val="24"/>
          <w:szCs w:val="24"/>
        </w:rPr>
        <w:t>ending</w:t>
      </w:r>
      <w:r w:rsidRPr="00B60A25">
        <w:rPr>
          <w:sz w:val="24"/>
          <w:szCs w:val="24"/>
        </w:rPr>
        <w:t xml:space="preserve"> balance in the Maintenance Reserve Capital Account </w:t>
      </w:r>
      <w:r w:rsidR="00817E5F">
        <w:rPr>
          <w:sz w:val="24"/>
          <w:szCs w:val="24"/>
        </w:rPr>
        <w:t>is $12,</w:t>
      </w:r>
      <w:r w:rsidR="009006C6">
        <w:rPr>
          <w:sz w:val="24"/>
          <w:szCs w:val="24"/>
        </w:rPr>
        <w:t>756</w:t>
      </w:r>
      <w:r w:rsidRPr="00B60A25">
        <w:rPr>
          <w:sz w:val="24"/>
          <w:szCs w:val="24"/>
        </w:rPr>
        <w:t>.</w:t>
      </w:r>
    </w:p>
    <w:p w14:paraId="2AA8EF68" w14:textId="77777777" w:rsidR="001F2470" w:rsidRPr="00B60A25" w:rsidRDefault="001F2470" w:rsidP="001F2470">
      <w:pPr>
        <w:ind w:leftChars="0" w:left="730" w:firstLineChars="0" w:firstLine="0"/>
        <w:jc w:val="both"/>
        <w:rPr>
          <w:sz w:val="24"/>
          <w:szCs w:val="24"/>
        </w:rPr>
      </w:pPr>
    </w:p>
    <w:p w14:paraId="39896636" w14:textId="6B0FDDE4" w:rsidR="00B17602" w:rsidRPr="004A7D0A" w:rsidRDefault="00B17602" w:rsidP="005F4EC2">
      <w:pPr>
        <w:ind w:leftChars="0" w:left="720" w:firstLineChars="0" w:firstLine="0"/>
        <w:jc w:val="both"/>
        <w:rPr>
          <w:sz w:val="24"/>
          <w:szCs w:val="24"/>
        </w:rPr>
      </w:pPr>
    </w:p>
    <w:p w14:paraId="5FA5032C" w14:textId="768BF072" w:rsidR="00310B84" w:rsidRDefault="000367AE" w:rsidP="005F4EC2">
      <w:pPr>
        <w:numPr>
          <w:ilvl w:val="0"/>
          <w:numId w:val="1"/>
        </w:numPr>
        <w:ind w:leftChars="0" w:firstLineChars="0"/>
        <w:jc w:val="both"/>
        <w:rPr>
          <w:sz w:val="24"/>
          <w:szCs w:val="24"/>
        </w:rPr>
      </w:pPr>
      <w:r>
        <w:rPr>
          <w:sz w:val="24"/>
          <w:szCs w:val="24"/>
          <w:u w:val="single"/>
        </w:rPr>
        <w:t>Manager’s Report</w:t>
      </w:r>
      <w:r w:rsidR="00BA62BD">
        <w:rPr>
          <w:sz w:val="24"/>
          <w:szCs w:val="24"/>
        </w:rPr>
        <w:t xml:space="preserve">.  </w:t>
      </w:r>
      <w:r>
        <w:rPr>
          <w:sz w:val="24"/>
          <w:szCs w:val="24"/>
        </w:rPr>
        <w:t>Dan McNeill noted that future capital projects will include the replacement of siding on the front sides of the buildings, the replacement of garage doors (an individual owner expense but could be accomplished on an association-wide basis for consistency and economies of scale) and the replacement of light fixtures.</w:t>
      </w:r>
    </w:p>
    <w:p w14:paraId="65068B38" w14:textId="77777777" w:rsidR="00817E5F" w:rsidRDefault="00817E5F" w:rsidP="00817E5F">
      <w:pPr>
        <w:ind w:leftChars="0" w:left="0" w:firstLineChars="0" w:firstLine="0"/>
        <w:jc w:val="both"/>
        <w:rPr>
          <w:sz w:val="24"/>
          <w:szCs w:val="24"/>
        </w:rPr>
      </w:pPr>
    </w:p>
    <w:p w14:paraId="40B4B51E" w14:textId="2ACF4237" w:rsidR="004473C8" w:rsidRDefault="009006C6" w:rsidP="00817E5F">
      <w:pPr>
        <w:ind w:leftChars="0" w:left="720" w:firstLineChars="0" w:firstLine="0"/>
        <w:jc w:val="both"/>
        <w:rPr>
          <w:sz w:val="24"/>
          <w:szCs w:val="24"/>
        </w:rPr>
      </w:pPr>
      <w:r>
        <w:rPr>
          <w:sz w:val="24"/>
          <w:szCs w:val="24"/>
        </w:rPr>
        <w:t>Dan will get the cost for the Hardi siding project for the Board’s consideration.</w:t>
      </w:r>
    </w:p>
    <w:p w14:paraId="1B0B4F42" w14:textId="77777777" w:rsidR="009006C6" w:rsidRDefault="009006C6" w:rsidP="00817E5F">
      <w:pPr>
        <w:ind w:leftChars="0" w:left="720" w:firstLineChars="0" w:firstLine="0"/>
        <w:jc w:val="both"/>
        <w:rPr>
          <w:sz w:val="24"/>
          <w:szCs w:val="24"/>
        </w:rPr>
      </w:pPr>
    </w:p>
    <w:p w14:paraId="55105D5E" w14:textId="27459B60" w:rsidR="009006C6" w:rsidRDefault="009006C6" w:rsidP="00817E5F">
      <w:pPr>
        <w:ind w:leftChars="0" w:left="720" w:firstLineChars="0" w:firstLine="0"/>
        <w:jc w:val="both"/>
        <w:rPr>
          <w:sz w:val="24"/>
          <w:szCs w:val="24"/>
        </w:rPr>
      </w:pPr>
      <w:r>
        <w:rPr>
          <w:sz w:val="24"/>
          <w:szCs w:val="24"/>
        </w:rPr>
        <w:t>Charles also requested that Dan get the cost to install asphalt wedges for the garages that have a significant gap between the asphalt surface and the garage floor.</w:t>
      </w:r>
    </w:p>
    <w:p w14:paraId="6EC638B6" w14:textId="77777777" w:rsidR="009006C6" w:rsidRDefault="009006C6" w:rsidP="00817E5F">
      <w:pPr>
        <w:ind w:leftChars="0" w:left="720" w:firstLineChars="0" w:firstLine="0"/>
        <w:jc w:val="both"/>
        <w:rPr>
          <w:sz w:val="24"/>
          <w:szCs w:val="24"/>
        </w:rPr>
      </w:pPr>
    </w:p>
    <w:p w14:paraId="0C40BFBB" w14:textId="1CB362BB" w:rsidR="009006C6" w:rsidRDefault="009006C6" w:rsidP="00817E5F">
      <w:pPr>
        <w:ind w:leftChars="0" w:left="720" w:firstLineChars="0" w:firstLine="0"/>
        <w:jc w:val="both"/>
        <w:rPr>
          <w:sz w:val="24"/>
          <w:szCs w:val="24"/>
        </w:rPr>
      </w:pPr>
      <w:r>
        <w:rPr>
          <w:sz w:val="24"/>
          <w:szCs w:val="24"/>
        </w:rPr>
        <w:t>The insurance renewal occurs on June 1, 2024.</w:t>
      </w:r>
    </w:p>
    <w:p w14:paraId="633FACA3" w14:textId="77777777" w:rsidR="00744187" w:rsidRDefault="00744187" w:rsidP="00744187">
      <w:pPr>
        <w:ind w:leftChars="0" w:left="730" w:firstLineChars="0" w:firstLine="0"/>
        <w:jc w:val="both"/>
        <w:rPr>
          <w:sz w:val="24"/>
          <w:szCs w:val="24"/>
          <w:u w:val="single"/>
        </w:rPr>
      </w:pPr>
    </w:p>
    <w:p w14:paraId="5C2C8F77" w14:textId="77777777" w:rsidR="000367AE" w:rsidRDefault="000367AE" w:rsidP="00744187">
      <w:pPr>
        <w:ind w:leftChars="0" w:left="730" w:firstLineChars="0" w:firstLine="0"/>
        <w:jc w:val="both"/>
        <w:rPr>
          <w:sz w:val="24"/>
          <w:szCs w:val="24"/>
          <w:u w:val="single"/>
        </w:rPr>
      </w:pPr>
    </w:p>
    <w:p w14:paraId="683F2A47" w14:textId="5C77FD9A" w:rsidR="00817E5F" w:rsidRDefault="000367AE" w:rsidP="00764300">
      <w:pPr>
        <w:pStyle w:val="ListParagraph"/>
        <w:numPr>
          <w:ilvl w:val="0"/>
          <w:numId w:val="1"/>
        </w:numPr>
        <w:ind w:leftChars="0" w:left="0" w:firstLineChars="0" w:hanging="2"/>
        <w:jc w:val="both"/>
        <w:rPr>
          <w:sz w:val="24"/>
          <w:szCs w:val="24"/>
        </w:rPr>
      </w:pPr>
      <w:r w:rsidRPr="00817E5F">
        <w:rPr>
          <w:sz w:val="24"/>
          <w:szCs w:val="24"/>
          <w:u w:val="single"/>
        </w:rPr>
        <w:t>Other Business</w:t>
      </w:r>
      <w:r w:rsidRPr="00817E5F">
        <w:rPr>
          <w:sz w:val="24"/>
          <w:szCs w:val="24"/>
        </w:rPr>
        <w:t xml:space="preserve">.  </w:t>
      </w:r>
      <w:r w:rsidR="00817E5F">
        <w:rPr>
          <w:sz w:val="24"/>
          <w:szCs w:val="24"/>
        </w:rPr>
        <w:t xml:space="preserve">The next Board Meeting was scheduled for Wednesday, </w:t>
      </w:r>
      <w:r w:rsidR="009006C6">
        <w:rPr>
          <w:sz w:val="24"/>
          <w:szCs w:val="24"/>
        </w:rPr>
        <w:t>April 24</w:t>
      </w:r>
      <w:r w:rsidR="00817E5F">
        <w:rPr>
          <w:sz w:val="24"/>
          <w:szCs w:val="24"/>
        </w:rPr>
        <w:t xml:space="preserve">, 2024, </w:t>
      </w:r>
    </w:p>
    <w:p w14:paraId="7B4CD06E" w14:textId="7BDC702B" w:rsidR="00764300" w:rsidRPr="00817E5F" w:rsidRDefault="00817E5F" w:rsidP="00817E5F">
      <w:pPr>
        <w:pStyle w:val="ListParagraph"/>
        <w:ind w:leftChars="0" w:left="0" w:firstLineChars="0" w:firstLine="720"/>
        <w:jc w:val="both"/>
        <w:rPr>
          <w:sz w:val="24"/>
          <w:szCs w:val="24"/>
        </w:rPr>
      </w:pPr>
      <w:r>
        <w:rPr>
          <w:sz w:val="24"/>
          <w:szCs w:val="24"/>
        </w:rPr>
        <w:t>at 5:00PM.  It will be held via Zoom</w:t>
      </w:r>
      <w:r w:rsidR="009006C6">
        <w:rPr>
          <w:sz w:val="24"/>
          <w:szCs w:val="24"/>
        </w:rPr>
        <w:t>.  This will be the budget planning meeting.</w:t>
      </w:r>
      <w:r w:rsidR="00764300" w:rsidRPr="00817E5F">
        <w:rPr>
          <w:sz w:val="24"/>
          <w:szCs w:val="24"/>
        </w:rPr>
        <w:tab/>
      </w:r>
    </w:p>
    <w:p w14:paraId="79A4269E" w14:textId="77777777" w:rsidR="00310B84" w:rsidRDefault="00310B84" w:rsidP="00764300">
      <w:pPr>
        <w:ind w:left="0" w:hanging="2"/>
        <w:jc w:val="both"/>
        <w:rPr>
          <w:sz w:val="24"/>
          <w:szCs w:val="24"/>
        </w:rPr>
      </w:pPr>
    </w:p>
    <w:p w14:paraId="59A96ACE" w14:textId="77777777" w:rsidR="00817E5F" w:rsidRDefault="00817E5F" w:rsidP="00764300">
      <w:pPr>
        <w:ind w:left="0" w:hanging="2"/>
        <w:jc w:val="both"/>
        <w:rPr>
          <w:sz w:val="24"/>
          <w:szCs w:val="24"/>
        </w:rPr>
      </w:pPr>
    </w:p>
    <w:p w14:paraId="4CE4F53C" w14:textId="4483D1E8" w:rsidR="00764300" w:rsidRDefault="00764300" w:rsidP="00764300">
      <w:pPr>
        <w:numPr>
          <w:ilvl w:val="0"/>
          <w:numId w:val="1"/>
        </w:numPr>
        <w:ind w:left="0" w:hanging="2"/>
        <w:jc w:val="both"/>
        <w:rPr>
          <w:sz w:val="24"/>
          <w:szCs w:val="24"/>
          <w:u w:val="single"/>
        </w:rPr>
      </w:pPr>
      <w:r>
        <w:rPr>
          <w:sz w:val="24"/>
          <w:szCs w:val="24"/>
          <w:u w:val="single"/>
        </w:rPr>
        <w:t>Adjournment</w:t>
      </w:r>
      <w:r>
        <w:rPr>
          <w:sz w:val="24"/>
          <w:szCs w:val="24"/>
        </w:rPr>
        <w:t xml:space="preserve">.  There being no further business to come before the Board, the meeting </w:t>
      </w:r>
      <w:r>
        <w:rPr>
          <w:sz w:val="24"/>
          <w:szCs w:val="24"/>
        </w:rPr>
        <w:tab/>
      </w:r>
      <w:r w:rsidR="009006C6">
        <w:rPr>
          <w:sz w:val="24"/>
          <w:szCs w:val="24"/>
        </w:rPr>
        <w:t xml:space="preserve">was </w:t>
      </w:r>
      <w:r>
        <w:rPr>
          <w:sz w:val="24"/>
          <w:szCs w:val="24"/>
        </w:rPr>
        <w:t xml:space="preserve">adjourned at approximately </w:t>
      </w:r>
      <w:r w:rsidR="005F4EC2">
        <w:rPr>
          <w:sz w:val="24"/>
          <w:szCs w:val="24"/>
        </w:rPr>
        <w:t>5:</w:t>
      </w:r>
      <w:r w:rsidR="009006C6">
        <w:rPr>
          <w:sz w:val="24"/>
          <w:szCs w:val="24"/>
        </w:rPr>
        <w:t>2</w:t>
      </w:r>
      <w:r w:rsidR="000367AE">
        <w:rPr>
          <w:sz w:val="24"/>
          <w:szCs w:val="24"/>
        </w:rPr>
        <w:t>5</w:t>
      </w:r>
      <w:r w:rsidR="00676F20">
        <w:rPr>
          <w:sz w:val="24"/>
          <w:szCs w:val="24"/>
        </w:rPr>
        <w:t>PM</w:t>
      </w:r>
      <w:r>
        <w:rPr>
          <w:sz w:val="24"/>
          <w:szCs w:val="24"/>
        </w:rPr>
        <w:t xml:space="preserve"> MT.</w:t>
      </w:r>
    </w:p>
    <w:p w14:paraId="06A0E095" w14:textId="77777777" w:rsidR="00764300" w:rsidRDefault="00764300" w:rsidP="00764300">
      <w:pPr>
        <w:ind w:left="0" w:hanging="2"/>
        <w:rPr>
          <w:sz w:val="24"/>
          <w:szCs w:val="24"/>
        </w:rPr>
      </w:pPr>
    </w:p>
    <w:p w14:paraId="64D4692D" w14:textId="77777777" w:rsidR="00764300" w:rsidRDefault="00764300" w:rsidP="00764300">
      <w:pPr>
        <w:ind w:left="0" w:hanging="2"/>
        <w:rPr>
          <w:sz w:val="24"/>
          <w:szCs w:val="24"/>
        </w:rPr>
      </w:pPr>
    </w:p>
    <w:p w14:paraId="43D3D444" w14:textId="77777777" w:rsidR="00764300" w:rsidRDefault="00764300" w:rsidP="00F81C26">
      <w:pPr>
        <w:ind w:leftChars="0" w:left="0" w:firstLineChars="0" w:firstLine="720"/>
        <w:rPr>
          <w:sz w:val="24"/>
          <w:szCs w:val="24"/>
        </w:rPr>
      </w:pPr>
      <w:r>
        <w:rPr>
          <w:sz w:val="24"/>
          <w:szCs w:val="24"/>
        </w:rPr>
        <w:t>Respectfully submitted,</w:t>
      </w:r>
    </w:p>
    <w:p w14:paraId="30830447" w14:textId="77777777" w:rsidR="00764300" w:rsidRDefault="00764300" w:rsidP="00764300">
      <w:pPr>
        <w:ind w:left="0" w:hanging="2"/>
        <w:rPr>
          <w:sz w:val="16"/>
          <w:szCs w:val="16"/>
        </w:rPr>
      </w:pPr>
    </w:p>
    <w:p w14:paraId="2D47EDE3" w14:textId="77777777" w:rsidR="00764300" w:rsidRDefault="00764300" w:rsidP="00F81C26">
      <w:pPr>
        <w:ind w:leftChars="0" w:left="0" w:firstLineChars="0" w:firstLine="720"/>
        <w:rPr>
          <w:sz w:val="24"/>
          <w:szCs w:val="24"/>
        </w:rPr>
      </w:pPr>
      <w:r>
        <w:rPr>
          <w:sz w:val="24"/>
          <w:szCs w:val="24"/>
        </w:rPr>
        <w:t>____________________</w:t>
      </w:r>
    </w:p>
    <w:p w14:paraId="3B7DEBFE" w14:textId="77777777" w:rsidR="00764300" w:rsidRDefault="00764300" w:rsidP="00F81C26">
      <w:pPr>
        <w:ind w:leftChars="0" w:left="0" w:firstLineChars="0" w:firstLine="720"/>
        <w:rPr>
          <w:sz w:val="24"/>
          <w:szCs w:val="24"/>
        </w:rPr>
      </w:pPr>
      <w:r>
        <w:rPr>
          <w:sz w:val="24"/>
          <w:szCs w:val="24"/>
        </w:rPr>
        <w:t>Secretary to the Meeting</w:t>
      </w:r>
    </w:p>
    <w:p w14:paraId="750CE6E9" w14:textId="0B03788D" w:rsidR="005F4EC2" w:rsidRDefault="005F4EC2" w:rsidP="00744187">
      <w:pPr>
        <w:ind w:leftChars="0" w:left="0" w:firstLineChars="0" w:firstLine="0"/>
      </w:pPr>
    </w:p>
    <w:p w14:paraId="5207C952" w14:textId="71944025" w:rsidR="005F4EC2" w:rsidRDefault="005F4EC2">
      <w:pPr>
        <w:ind w:left="0" w:hanging="2"/>
      </w:pPr>
    </w:p>
    <w:sectPr w:rsidR="005F4EC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17527" w14:textId="77777777" w:rsidR="006840D6" w:rsidRDefault="006840D6">
      <w:pPr>
        <w:spacing w:line="240" w:lineRule="auto"/>
        <w:ind w:left="0" w:hanging="2"/>
      </w:pPr>
      <w:r>
        <w:separator/>
      </w:r>
    </w:p>
  </w:endnote>
  <w:endnote w:type="continuationSeparator" w:id="0">
    <w:p w14:paraId="7E408527" w14:textId="77777777" w:rsidR="006840D6" w:rsidRDefault="006840D6">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92A59" w14:textId="77777777" w:rsidR="00460DFF" w:rsidRDefault="00460DFF">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33089" w14:textId="77777777" w:rsidR="007F186F" w:rsidRDefault="00136DA2">
    <w:pPr>
      <w:pBdr>
        <w:top w:val="nil"/>
        <w:left w:val="nil"/>
        <w:bottom w:val="nil"/>
        <w:right w:val="nil"/>
        <w:between w:val="nil"/>
      </w:pBdr>
      <w:tabs>
        <w:tab w:val="center" w:pos="4680"/>
        <w:tab w:val="right" w:pos="9360"/>
      </w:tabs>
      <w:ind w:left="0" w:hanging="2"/>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8F9D9A1" w14:textId="77777777" w:rsidR="007F186F" w:rsidRDefault="007F186F">
    <w:pPr>
      <w:pBdr>
        <w:top w:val="nil"/>
        <w:left w:val="nil"/>
        <w:bottom w:val="nil"/>
        <w:right w:val="nil"/>
        <w:between w:val="nil"/>
      </w:pBdr>
      <w:tabs>
        <w:tab w:val="center" w:pos="4680"/>
        <w:tab w:val="right" w:pos="9360"/>
      </w:tabs>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A97FE" w14:textId="77777777" w:rsidR="00460DFF" w:rsidRDefault="00460DFF">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DFFCC" w14:textId="77777777" w:rsidR="006840D6" w:rsidRDefault="006840D6">
      <w:pPr>
        <w:spacing w:line="240" w:lineRule="auto"/>
        <w:ind w:left="0" w:hanging="2"/>
      </w:pPr>
      <w:r>
        <w:separator/>
      </w:r>
    </w:p>
  </w:footnote>
  <w:footnote w:type="continuationSeparator" w:id="0">
    <w:p w14:paraId="13523E2F" w14:textId="77777777" w:rsidR="006840D6" w:rsidRDefault="006840D6">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941BE" w14:textId="77777777" w:rsidR="00460DFF" w:rsidRDefault="00460DFF">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BC70A" w14:textId="4EDD4418" w:rsidR="00460DFF" w:rsidRDefault="00460DFF">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265B5" w14:textId="77777777" w:rsidR="00460DFF" w:rsidRDefault="00460DFF">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4F1CC5"/>
    <w:multiLevelType w:val="multilevel"/>
    <w:tmpl w:val="C344BA22"/>
    <w:lvl w:ilvl="0">
      <w:start w:val="1"/>
      <w:numFmt w:val="upperRoman"/>
      <w:lvlText w:val="%1."/>
      <w:lvlJc w:val="left"/>
      <w:pPr>
        <w:ind w:left="730" w:hanging="720"/>
      </w:pPr>
      <w:rPr>
        <w:sz w:val="24"/>
        <w:szCs w:val="24"/>
        <w:vertAlign w:val="baseline"/>
      </w:rPr>
    </w:lvl>
    <w:lvl w:ilvl="1">
      <w:start w:val="1"/>
      <w:numFmt w:val="lowerLetter"/>
      <w:lvlText w:val="%2."/>
      <w:lvlJc w:val="left"/>
      <w:pPr>
        <w:ind w:left="1090" w:hanging="360"/>
      </w:pPr>
      <w:rPr>
        <w:vertAlign w:val="baseline"/>
      </w:rPr>
    </w:lvl>
    <w:lvl w:ilvl="2">
      <w:start w:val="1"/>
      <w:numFmt w:val="lowerRoman"/>
      <w:lvlText w:val="%3."/>
      <w:lvlJc w:val="right"/>
      <w:pPr>
        <w:ind w:left="1810" w:hanging="180"/>
      </w:pPr>
      <w:rPr>
        <w:vertAlign w:val="baseline"/>
      </w:rPr>
    </w:lvl>
    <w:lvl w:ilvl="3">
      <w:start w:val="1"/>
      <w:numFmt w:val="decimal"/>
      <w:lvlText w:val="%4."/>
      <w:lvlJc w:val="left"/>
      <w:pPr>
        <w:ind w:left="2530" w:hanging="360"/>
      </w:pPr>
      <w:rPr>
        <w:vertAlign w:val="baseline"/>
      </w:rPr>
    </w:lvl>
    <w:lvl w:ilvl="4">
      <w:start w:val="1"/>
      <w:numFmt w:val="lowerLetter"/>
      <w:lvlText w:val="%5."/>
      <w:lvlJc w:val="left"/>
      <w:pPr>
        <w:ind w:left="3250" w:hanging="360"/>
      </w:pPr>
      <w:rPr>
        <w:vertAlign w:val="baseline"/>
      </w:rPr>
    </w:lvl>
    <w:lvl w:ilvl="5">
      <w:start w:val="1"/>
      <w:numFmt w:val="lowerRoman"/>
      <w:lvlText w:val="%6."/>
      <w:lvlJc w:val="right"/>
      <w:pPr>
        <w:ind w:left="3970" w:hanging="180"/>
      </w:pPr>
      <w:rPr>
        <w:vertAlign w:val="baseline"/>
      </w:rPr>
    </w:lvl>
    <w:lvl w:ilvl="6">
      <w:start w:val="1"/>
      <w:numFmt w:val="decimal"/>
      <w:lvlText w:val="%7."/>
      <w:lvlJc w:val="left"/>
      <w:pPr>
        <w:ind w:left="4690" w:hanging="360"/>
      </w:pPr>
      <w:rPr>
        <w:vertAlign w:val="baseline"/>
      </w:rPr>
    </w:lvl>
    <w:lvl w:ilvl="7">
      <w:start w:val="1"/>
      <w:numFmt w:val="lowerLetter"/>
      <w:lvlText w:val="%8."/>
      <w:lvlJc w:val="left"/>
      <w:pPr>
        <w:ind w:left="5410" w:hanging="360"/>
      </w:pPr>
      <w:rPr>
        <w:vertAlign w:val="baseline"/>
      </w:rPr>
    </w:lvl>
    <w:lvl w:ilvl="8">
      <w:start w:val="1"/>
      <w:numFmt w:val="lowerRoman"/>
      <w:lvlText w:val="%9."/>
      <w:lvlJc w:val="right"/>
      <w:pPr>
        <w:ind w:left="6130" w:hanging="180"/>
      </w:pPr>
      <w:rPr>
        <w:vertAlign w:val="baseline"/>
      </w:rPr>
    </w:lvl>
  </w:abstractNum>
  <w:num w:numId="1" w16cid:durableId="9525183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300"/>
    <w:rsid w:val="00027F52"/>
    <w:rsid w:val="000367AE"/>
    <w:rsid w:val="000844CB"/>
    <w:rsid w:val="00136DA2"/>
    <w:rsid w:val="00180E5E"/>
    <w:rsid w:val="001F2470"/>
    <w:rsid w:val="00310B84"/>
    <w:rsid w:val="00317CBE"/>
    <w:rsid w:val="00366FF0"/>
    <w:rsid w:val="00435512"/>
    <w:rsid w:val="00437DC4"/>
    <w:rsid w:val="0044109D"/>
    <w:rsid w:val="004473C8"/>
    <w:rsid w:val="00460DFF"/>
    <w:rsid w:val="004A7D0A"/>
    <w:rsid w:val="005965AA"/>
    <w:rsid w:val="005D504F"/>
    <w:rsid w:val="005F4EC2"/>
    <w:rsid w:val="00676F20"/>
    <w:rsid w:val="006840D6"/>
    <w:rsid w:val="007405A1"/>
    <w:rsid w:val="00744187"/>
    <w:rsid w:val="00757690"/>
    <w:rsid w:val="00764300"/>
    <w:rsid w:val="007E2F09"/>
    <w:rsid w:val="007F186F"/>
    <w:rsid w:val="00817E5F"/>
    <w:rsid w:val="00842B10"/>
    <w:rsid w:val="00851668"/>
    <w:rsid w:val="009006C6"/>
    <w:rsid w:val="009439E0"/>
    <w:rsid w:val="00965A85"/>
    <w:rsid w:val="00A22E51"/>
    <w:rsid w:val="00A44620"/>
    <w:rsid w:val="00A90751"/>
    <w:rsid w:val="00AC6BAB"/>
    <w:rsid w:val="00B17257"/>
    <w:rsid w:val="00B17602"/>
    <w:rsid w:val="00B52BCF"/>
    <w:rsid w:val="00B60A25"/>
    <w:rsid w:val="00BA62BD"/>
    <w:rsid w:val="00C27B85"/>
    <w:rsid w:val="00CB7AF8"/>
    <w:rsid w:val="00D813D4"/>
    <w:rsid w:val="00DA5C13"/>
    <w:rsid w:val="00DF5C47"/>
    <w:rsid w:val="00E3146F"/>
    <w:rsid w:val="00E66FAC"/>
    <w:rsid w:val="00E90659"/>
    <w:rsid w:val="00EF3DD9"/>
    <w:rsid w:val="00F03CF7"/>
    <w:rsid w:val="00F81C26"/>
    <w:rsid w:val="00FD4708"/>
    <w:rsid w:val="00FE0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5CBEA"/>
  <w15:chartTrackingRefBased/>
  <w15:docId w15:val="{8FA5705A-2CEE-4501-BA2C-9C6ECDCB9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300"/>
    <w:pPr>
      <w:suppressAutoHyphens/>
      <w:spacing w:after="0" w:line="276" w:lineRule="auto"/>
      <w:ind w:leftChars="-1" w:left="-1" w:hangingChars="1" w:hanging="1"/>
      <w:textDirection w:val="btLr"/>
      <w:textAlignment w:val="top"/>
      <w:outlineLvl w:val="0"/>
    </w:pPr>
    <w:rPr>
      <w:rFonts w:ascii="Times New Roman" w:eastAsia="Times New Roman" w:hAnsi="Times New Roman" w:cs="Times New Roman"/>
      <w:position w:val="-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0DFF"/>
    <w:pPr>
      <w:tabs>
        <w:tab w:val="center" w:pos="4680"/>
        <w:tab w:val="right" w:pos="9360"/>
      </w:tabs>
      <w:spacing w:line="240" w:lineRule="auto"/>
    </w:pPr>
  </w:style>
  <w:style w:type="character" w:customStyle="1" w:styleId="HeaderChar">
    <w:name w:val="Header Char"/>
    <w:basedOn w:val="DefaultParagraphFont"/>
    <w:link w:val="Header"/>
    <w:uiPriority w:val="99"/>
    <w:rsid w:val="00460DFF"/>
    <w:rPr>
      <w:rFonts w:ascii="Times New Roman" w:eastAsia="Times New Roman" w:hAnsi="Times New Roman" w:cs="Times New Roman"/>
      <w:position w:val="-1"/>
    </w:rPr>
  </w:style>
  <w:style w:type="paragraph" w:styleId="Footer">
    <w:name w:val="footer"/>
    <w:basedOn w:val="Normal"/>
    <w:link w:val="FooterChar"/>
    <w:uiPriority w:val="99"/>
    <w:unhideWhenUsed/>
    <w:rsid w:val="00460DFF"/>
    <w:pPr>
      <w:tabs>
        <w:tab w:val="center" w:pos="4680"/>
        <w:tab w:val="right" w:pos="9360"/>
      </w:tabs>
      <w:spacing w:line="240" w:lineRule="auto"/>
    </w:pPr>
  </w:style>
  <w:style w:type="character" w:customStyle="1" w:styleId="FooterChar">
    <w:name w:val="Footer Char"/>
    <w:basedOn w:val="DefaultParagraphFont"/>
    <w:link w:val="Footer"/>
    <w:uiPriority w:val="99"/>
    <w:rsid w:val="00460DFF"/>
    <w:rPr>
      <w:rFonts w:ascii="Times New Roman" w:eastAsia="Times New Roman" w:hAnsi="Times New Roman" w:cs="Times New Roman"/>
      <w:position w:val="-1"/>
    </w:rPr>
  </w:style>
  <w:style w:type="paragraph" w:styleId="ListParagraph">
    <w:name w:val="List Paragraph"/>
    <w:basedOn w:val="Normal"/>
    <w:uiPriority w:val="34"/>
    <w:qFormat/>
    <w:rsid w:val="000367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438</Words>
  <Characters>2500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Sun Vail Garage </vt:lpstr>
    </vt:vector>
  </TitlesOfParts>
  <Company/>
  <LinksUpToDate>false</LinksUpToDate>
  <CharactersWithSpaces>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 Vail Garage</dc:title>
  <dc:subject/>
  <dc:creator>HP</dc:creator>
  <cp:keywords/>
  <dc:description/>
  <cp:lastModifiedBy>Bill Lansdowne</cp:lastModifiedBy>
  <cp:revision>3</cp:revision>
  <dcterms:created xsi:type="dcterms:W3CDTF">2024-01-30T17:39:00Z</dcterms:created>
  <dcterms:modified xsi:type="dcterms:W3CDTF">2024-04-26T19:36:00Z</dcterms:modified>
</cp:coreProperties>
</file>